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9C636" w14:textId="08D2F682" w:rsidR="003E3FE4" w:rsidRDefault="00E02218" w:rsidP="003E3FE4">
      <w:pPr>
        <w:pStyle w:val="Default"/>
      </w:pPr>
      <w:r>
        <w:rPr>
          <w:noProof/>
        </w:rPr>
        <w:t xml:space="preserve"> </w:t>
      </w:r>
      <w:r w:rsidR="003E3FE4"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03D5E1B1" wp14:editId="3F3FE4DE">
            <wp:extent cx="1824038" cy="1216025"/>
            <wp:effectExtent l="0" t="0" r="508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657" cy="122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FE4">
        <w:rPr>
          <w:noProof/>
        </w:rPr>
        <w:t xml:space="preserve">                               </w:t>
      </w:r>
      <w:r w:rsidR="00671EC4" w:rsidRPr="00D5312A">
        <w:rPr>
          <w:noProof/>
        </w:rPr>
        <w:drawing>
          <wp:inline distT="0" distB="0" distL="0" distR="0" wp14:anchorId="20479B17" wp14:editId="0223F4D6">
            <wp:extent cx="2028825" cy="1809115"/>
            <wp:effectExtent l="0" t="0" r="952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518" cy="184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FE4">
        <w:rPr>
          <w:noProof/>
        </w:rPr>
        <w:t xml:space="preserve">  </w:t>
      </w:r>
    </w:p>
    <w:p w14:paraId="0B35E53B" w14:textId="77777777" w:rsidR="000022FE" w:rsidRDefault="000022FE" w:rsidP="003E3FE4">
      <w:pPr>
        <w:pStyle w:val="Default"/>
        <w:jc w:val="center"/>
        <w:rPr>
          <w:b/>
          <w:bCs/>
          <w:color w:val="FF0000"/>
          <w:sz w:val="56"/>
          <w:szCs w:val="56"/>
        </w:rPr>
      </w:pPr>
    </w:p>
    <w:p w14:paraId="2DA7B338" w14:textId="77777777" w:rsidR="003E3FE4" w:rsidRPr="003E3FE4" w:rsidRDefault="003E3FE4" w:rsidP="003E3FE4">
      <w:pPr>
        <w:pStyle w:val="Default"/>
        <w:jc w:val="center"/>
        <w:rPr>
          <w:color w:val="FF0000"/>
          <w:sz w:val="56"/>
          <w:szCs w:val="56"/>
        </w:rPr>
      </w:pPr>
      <w:r w:rsidRPr="003E3FE4">
        <w:rPr>
          <w:b/>
          <w:bCs/>
          <w:color w:val="FF0000"/>
          <w:sz w:val="56"/>
          <w:szCs w:val="56"/>
        </w:rPr>
        <w:t>West Shore Sail Club</w:t>
      </w:r>
    </w:p>
    <w:p w14:paraId="15933A52" w14:textId="77777777" w:rsidR="003E3FE4" w:rsidRDefault="003E3FE4" w:rsidP="003E3FE4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In conjunction with:</w:t>
      </w:r>
    </w:p>
    <w:p w14:paraId="4C31207F" w14:textId="77777777" w:rsidR="003E3FE4" w:rsidRDefault="003E3FE4" w:rsidP="003E3FE4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Ford and Grosse Ile Yacht Clubs</w:t>
      </w:r>
    </w:p>
    <w:p w14:paraId="13B897A2" w14:textId="77777777" w:rsidR="003E3FE4" w:rsidRDefault="003E3FE4" w:rsidP="003E3FE4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Presents the annual</w:t>
      </w:r>
    </w:p>
    <w:p w14:paraId="2B9DE01E" w14:textId="77777777" w:rsidR="000022FE" w:rsidRPr="000022FE" w:rsidRDefault="000022FE" w:rsidP="003E3FE4">
      <w:pPr>
        <w:pStyle w:val="Default"/>
        <w:jc w:val="center"/>
        <w:rPr>
          <w:sz w:val="56"/>
          <w:szCs w:val="56"/>
        </w:rPr>
      </w:pPr>
      <w:r w:rsidRPr="000022FE">
        <w:rPr>
          <w:rFonts w:ascii="CenturyGothic" w:hAnsi="CenturyGothic" w:cs="CenturyGothic"/>
          <w:color w:val="0000FF"/>
          <w:sz w:val="56"/>
          <w:szCs w:val="56"/>
        </w:rPr>
        <w:t>Jack and Jill Race</w:t>
      </w:r>
    </w:p>
    <w:p w14:paraId="62ABB690" w14:textId="737A5232" w:rsidR="003E3FE4" w:rsidRDefault="003E3FE4" w:rsidP="003E3FE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Sunday, Sept </w:t>
      </w:r>
      <w:r w:rsidR="009363F8">
        <w:rPr>
          <w:sz w:val="40"/>
          <w:szCs w:val="40"/>
        </w:rPr>
        <w:t>6</w:t>
      </w:r>
      <w:r>
        <w:rPr>
          <w:sz w:val="40"/>
          <w:szCs w:val="40"/>
        </w:rPr>
        <w:t>, 20</w:t>
      </w:r>
      <w:r w:rsidR="009363F8">
        <w:rPr>
          <w:sz w:val="40"/>
          <w:szCs w:val="40"/>
        </w:rPr>
        <w:t>20</w:t>
      </w:r>
      <w:r>
        <w:rPr>
          <w:sz w:val="40"/>
          <w:szCs w:val="40"/>
        </w:rPr>
        <w:t>; 1 pm</w:t>
      </w:r>
    </w:p>
    <w:p w14:paraId="7087A014" w14:textId="77777777" w:rsidR="003E3FE4" w:rsidRPr="000022FE" w:rsidRDefault="003E3FE4" w:rsidP="003E3FE4">
      <w:pPr>
        <w:pStyle w:val="Default"/>
        <w:jc w:val="center"/>
        <w:rPr>
          <w:sz w:val="20"/>
          <w:szCs w:val="20"/>
        </w:rPr>
      </w:pPr>
    </w:p>
    <w:p w14:paraId="1E152371" w14:textId="77777777" w:rsidR="003E3FE4" w:rsidRPr="003E3FE4" w:rsidRDefault="003E3FE4" w:rsidP="003E3FE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E3FE4">
        <w:rPr>
          <w:rFonts w:ascii="Times New Roman" w:hAnsi="Times New Roman" w:cs="Times New Roman"/>
          <w:b/>
          <w:bCs/>
          <w:sz w:val="28"/>
          <w:szCs w:val="28"/>
        </w:rPr>
        <w:t>Note: Both FYC and GIYC offer an additional award</w:t>
      </w:r>
    </w:p>
    <w:p w14:paraId="2BFD696A" w14:textId="77777777" w:rsidR="003E3FE4" w:rsidRPr="003E3FE4" w:rsidRDefault="003E3FE4" w:rsidP="003E3FE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E3FE4">
        <w:rPr>
          <w:rFonts w:ascii="Times New Roman" w:hAnsi="Times New Roman" w:cs="Times New Roman"/>
          <w:b/>
          <w:bCs/>
          <w:sz w:val="28"/>
          <w:szCs w:val="28"/>
        </w:rPr>
        <w:t>for the best finish to the boat owned by a member of their club</w:t>
      </w:r>
    </w:p>
    <w:p w14:paraId="33C1C64C" w14:textId="77777777" w:rsidR="003E3FE4" w:rsidRDefault="003E3FE4" w:rsidP="003E3FE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FE4">
        <w:rPr>
          <w:rFonts w:ascii="Times New Roman" w:hAnsi="Times New Roman" w:cs="Times New Roman"/>
          <w:b/>
          <w:bCs/>
          <w:sz w:val="28"/>
          <w:szCs w:val="28"/>
        </w:rPr>
        <w:t>Race and afterglow is open to ALL sailors and friends. Come one – Come all</w:t>
      </w:r>
    </w:p>
    <w:p w14:paraId="2BE133B1" w14:textId="77777777" w:rsidR="003E3FE4" w:rsidRPr="000022FE" w:rsidRDefault="003E3FE4" w:rsidP="003E3FE4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14:paraId="7988DE38" w14:textId="77777777" w:rsidR="003E3FE4" w:rsidRPr="000022FE" w:rsidRDefault="003E3FE4" w:rsidP="003E3FE4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022FE">
        <w:rPr>
          <w:rFonts w:ascii="Times New Roman" w:hAnsi="Times New Roman" w:cs="Times New Roman"/>
          <w:b/>
          <w:bCs/>
          <w:sz w:val="40"/>
          <w:szCs w:val="40"/>
          <w:u w:val="single"/>
        </w:rPr>
        <w:t>Sign up on Notice of Race</w:t>
      </w:r>
    </w:p>
    <w:p w14:paraId="12C21125" w14:textId="77777777" w:rsidR="000022FE" w:rsidRPr="000022FE" w:rsidRDefault="000022FE" w:rsidP="003E3FE4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14:paraId="3A18633A" w14:textId="77777777" w:rsidR="003E3FE4" w:rsidRDefault="000022FE" w:rsidP="003E3FE4">
      <w:pPr>
        <w:pStyle w:val="Default"/>
        <w:jc w:val="center"/>
        <w:rPr>
          <w:rFonts w:ascii="CenturyGothic" w:hAnsi="CenturyGothic" w:cs="CenturyGothic"/>
          <w:color w:val="0000FF"/>
          <w:sz w:val="56"/>
          <w:szCs w:val="56"/>
        </w:rPr>
      </w:pPr>
      <w:r>
        <w:rPr>
          <w:rFonts w:ascii="CenturyGothic" w:hAnsi="CenturyGothic" w:cs="CenturyGothic"/>
          <w:color w:val="0000FF"/>
          <w:sz w:val="56"/>
          <w:szCs w:val="56"/>
        </w:rPr>
        <w:t>Jack and Jill Afterglow/Corn Roast</w:t>
      </w:r>
    </w:p>
    <w:p w14:paraId="54A3770B" w14:textId="77777777" w:rsidR="000022FE" w:rsidRPr="000022FE" w:rsidRDefault="000022FE" w:rsidP="003E3FE4">
      <w:pPr>
        <w:pStyle w:val="Default"/>
        <w:jc w:val="center"/>
        <w:rPr>
          <w:sz w:val="16"/>
          <w:szCs w:val="16"/>
        </w:rPr>
      </w:pPr>
    </w:p>
    <w:p w14:paraId="1E1ACC12" w14:textId="7E3F8539" w:rsidR="000022FE" w:rsidRDefault="000022FE" w:rsidP="000022FE">
      <w:pPr>
        <w:autoSpaceDE w:val="0"/>
        <w:autoSpaceDN w:val="0"/>
        <w:adjustRightInd w:val="0"/>
        <w:spacing w:after="0"/>
        <w:jc w:val="center"/>
        <w:rPr>
          <w:rFonts w:ascii="ArialUnicodeMS" w:hAnsi="ArialUnicodeMS" w:cs="ArialUnicodeMS"/>
          <w:sz w:val="40"/>
          <w:szCs w:val="40"/>
        </w:rPr>
      </w:pPr>
      <w:r>
        <w:rPr>
          <w:rFonts w:ascii="ArialUnicodeMS" w:hAnsi="ArialUnicodeMS" w:cs="ArialUnicodeMS"/>
          <w:sz w:val="40"/>
          <w:szCs w:val="40"/>
        </w:rPr>
        <w:t xml:space="preserve">Sunday, Sept </w:t>
      </w:r>
      <w:r w:rsidR="009363F8">
        <w:rPr>
          <w:rFonts w:ascii="ArialUnicodeMS" w:hAnsi="ArialUnicodeMS" w:cs="ArialUnicodeMS"/>
          <w:sz w:val="40"/>
          <w:szCs w:val="40"/>
        </w:rPr>
        <w:t>6</w:t>
      </w:r>
      <w:r>
        <w:rPr>
          <w:rFonts w:ascii="ArialUnicodeMS" w:hAnsi="ArialUnicodeMS" w:cs="ArialUnicodeMS"/>
          <w:sz w:val="40"/>
          <w:szCs w:val="40"/>
        </w:rPr>
        <w:t>, 20</w:t>
      </w:r>
      <w:r w:rsidR="009363F8">
        <w:rPr>
          <w:rFonts w:ascii="ArialUnicodeMS" w:hAnsi="ArialUnicodeMS" w:cs="ArialUnicodeMS"/>
          <w:sz w:val="40"/>
          <w:szCs w:val="40"/>
        </w:rPr>
        <w:t>20</w:t>
      </w:r>
      <w:r>
        <w:rPr>
          <w:rFonts w:ascii="ArialUnicodeMS" w:hAnsi="ArialUnicodeMS" w:cs="ArialUnicodeMS"/>
          <w:sz w:val="40"/>
          <w:szCs w:val="40"/>
        </w:rPr>
        <w:t>; 4:30 p.m. at:</w:t>
      </w:r>
      <w:bookmarkStart w:id="0" w:name="_GoBack"/>
      <w:bookmarkEnd w:id="0"/>
    </w:p>
    <w:p w14:paraId="051397AC" w14:textId="77777777" w:rsidR="000022FE" w:rsidRDefault="000022FE" w:rsidP="000022FE">
      <w:pPr>
        <w:autoSpaceDE w:val="0"/>
        <w:autoSpaceDN w:val="0"/>
        <w:adjustRightInd w:val="0"/>
        <w:spacing w:after="0"/>
        <w:jc w:val="center"/>
        <w:rPr>
          <w:rFonts w:ascii="ArialUnicodeMS" w:hAnsi="ArialUnicodeMS" w:cs="ArialUnicodeMS"/>
          <w:sz w:val="38"/>
          <w:szCs w:val="38"/>
        </w:rPr>
      </w:pPr>
      <w:r>
        <w:rPr>
          <w:rFonts w:ascii="ArialUnicodeMS" w:hAnsi="ArialUnicodeMS" w:cs="ArialUnicodeMS"/>
          <w:sz w:val="38"/>
          <w:szCs w:val="38"/>
        </w:rPr>
        <w:t>Gibraltar Boat Yard</w:t>
      </w:r>
    </w:p>
    <w:p w14:paraId="5BAE5FC0" w14:textId="77777777" w:rsidR="000022FE" w:rsidRDefault="000022FE" w:rsidP="000022FE">
      <w:pPr>
        <w:autoSpaceDE w:val="0"/>
        <w:autoSpaceDN w:val="0"/>
        <w:adjustRightInd w:val="0"/>
        <w:spacing w:after="0"/>
        <w:jc w:val="center"/>
        <w:rPr>
          <w:rFonts w:ascii="ArialUnicodeMS" w:hAnsi="ArialUnicodeMS" w:cs="ArialUnicodeMS"/>
          <w:sz w:val="38"/>
          <w:szCs w:val="38"/>
        </w:rPr>
      </w:pPr>
      <w:r>
        <w:rPr>
          <w:rFonts w:ascii="ArialUnicodeMS" w:hAnsi="ArialUnicodeMS" w:cs="ArialUnicodeMS"/>
          <w:sz w:val="38"/>
          <w:szCs w:val="38"/>
        </w:rPr>
        <w:t>28731 North Gibraltar Road</w:t>
      </w:r>
    </w:p>
    <w:p w14:paraId="4B9C206A" w14:textId="77777777" w:rsidR="000022FE" w:rsidRDefault="000022FE" w:rsidP="000022FE">
      <w:pPr>
        <w:autoSpaceDE w:val="0"/>
        <w:autoSpaceDN w:val="0"/>
        <w:adjustRightInd w:val="0"/>
        <w:spacing w:after="0"/>
        <w:jc w:val="center"/>
        <w:rPr>
          <w:rFonts w:ascii="ArialUnicodeMS" w:hAnsi="ArialUnicodeMS" w:cs="ArialUnicodeMS"/>
          <w:sz w:val="38"/>
          <w:szCs w:val="38"/>
        </w:rPr>
      </w:pPr>
      <w:r>
        <w:rPr>
          <w:rFonts w:ascii="ArialUnicodeMS" w:hAnsi="ArialUnicodeMS" w:cs="ArialUnicodeMS"/>
          <w:sz w:val="38"/>
          <w:szCs w:val="38"/>
        </w:rPr>
        <w:t>Gibraltar, MI 48173</w:t>
      </w:r>
    </w:p>
    <w:p w14:paraId="3F947047" w14:textId="77777777" w:rsidR="000022FE" w:rsidRPr="000022FE" w:rsidRDefault="000022FE" w:rsidP="000022FE">
      <w:pPr>
        <w:autoSpaceDE w:val="0"/>
        <w:autoSpaceDN w:val="0"/>
        <w:adjustRightInd w:val="0"/>
        <w:spacing w:after="0"/>
        <w:jc w:val="center"/>
        <w:rPr>
          <w:rFonts w:ascii="ArialUnicodeMS" w:hAnsi="ArialUnicodeMS" w:cs="ArialUnicodeMS"/>
          <w:sz w:val="16"/>
          <w:szCs w:val="16"/>
        </w:rPr>
      </w:pPr>
    </w:p>
    <w:p w14:paraId="3CA4319B" w14:textId="77777777" w:rsidR="000022FE" w:rsidRPr="000022FE" w:rsidRDefault="000022FE" w:rsidP="000022FE">
      <w:pPr>
        <w:autoSpaceDE w:val="0"/>
        <w:autoSpaceDN w:val="0"/>
        <w:adjustRightInd w:val="0"/>
        <w:spacing w:after="0"/>
        <w:rPr>
          <w:rFonts w:ascii="ArialRoundedMTBold" w:hAnsi="ArialRoundedMTBold" w:cs="ArialRoundedMTBold"/>
          <w:b/>
          <w:bCs/>
          <w:sz w:val="24"/>
          <w:szCs w:val="24"/>
        </w:rPr>
      </w:pPr>
      <w:r w:rsidRPr="000022FE">
        <w:rPr>
          <w:rFonts w:ascii="ArialRoundedMTBold" w:hAnsi="ArialRoundedMTBold" w:cs="ArialRoundedMTBold"/>
          <w:b/>
          <w:bCs/>
          <w:sz w:val="24"/>
          <w:szCs w:val="24"/>
        </w:rPr>
        <w:t>Note: The Afterglow/Corn roast is a BYOB and Dish-to-Pass event.</w:t>
      </w:r>
    </w:p>
    <w:p w14:paraId="020FCAAC" w14:textId="77777777" w:rsidR="003E3FE4" w:rsidRPr="000022FE" w:rsidRDefault="000022FE" w:rsidP="000022FE">
      <w:pPr>
        <w:autoSpaceDE w:val="0"/>
        <w:autoSpaceDN w:val="0"/>
        <w:adjustRightInd w:val="0"/>
        <w:spacing w:after="0"/>
        <w:rPr>
          <w:rFonts w:ascii="ArialRoundedMTBold" w:hAnsi="ArialRoundedMTBold" w:cs="ArialRoundedMTBold"/>
          <w:b/>
          <w:bCs/>
          <w:sz w:val="24"/>
          <w:szCs w:val="24"/>
        </w:rPr>
      </w:pPr>
      <w:r w:rsidRPr="000022FE">
        <w:rPr>
          <w:rFonts w:ascii="ArialRoundedMTBold" w:hAnsi="ArialRoundedMTBold" w:cs="ArialRoundedMTBold"/>
          <w:b/>
          <w:bCs/>
          <w:sz w:val="24"/>
          <w:szCs w:val="24"/>
        </w:rPr>
        <w:t>The Corn Roast costs only $5 for supplied corn on the cob, chicken, potatoes, and the passed dishes</w:t>
      </w:r>
    </w:p>
    <w:p w14:paraId="2C5B4A84" w14:textId="17124248" w:rsidR="000022FE" w:rsidRDefault="000022FE" w:rsidP="000022FE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45466B84" w14:textId="2BE68E30" w:rsidR="000022FE" w:rsidRDefault="00671EC4" w:rsidP="000022FE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71EC4">
        <w:rPr>
          <w:rFonts w:ascii="Times New Roman" w:hAnsi="Times New Roman" w:cs="Times New Roman"/>
          <w:color w:val="FF0000"/>
          <w:sz w:val="32"/>
          <w:szCs w:val="32"/>
        </w:rPr>
        <w:t>Noticeofrace.net</w:t>
      </w:r>
    </w:p>
    <w:p w14:paraId="46E98195" w14:textId="77777777" w:rsidR="00671EC4" w:rsidRPr="00671EC4" w:rsidRDefault="00671EC4" w:rsidP="000022FE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39977E52" w14:textId="77777777" w:rsidR="00D75054" w:rsidRDefault="003E3FE4" w:rsidP="003E3FE4">
      <w:pPr>
        <w:jc w:val="center"/>
      </w:pPr>
      <w:r>
        <w:rPr>
          <w:rFonts w:ascii="Times New Roman" w:hAnsi="Times New Roman" w:cs="Times New Roman"/>
        </w:rPr>
        <w:t>Westshoresailclub.org</w:t>
      </w:r>
    </w:p>
    <w:sectPr w:rsidR="00D75054" w:rsidSect="00671EC4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8469" w14:textId="77777777" w:rsidR="0071772D" w:rsidRDefault="0071772D" w:rsidP="003E3FE4">
      <w:pPr>
        <w:spacing w:after="0"/>
      </w:pPr>
      <w:r>
        <w:separator/>
      </w:r>
    </w:p>
  </w:endnote>
  <w:endnote w:type="continuationSeparator" w:id="0">
    <w:p w14:paraId="78E3F7C0" w14:textId="77777777" w:rsidR="0071772D" w:rsidRDefault="0071772D" w:rsidP="003E3F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B8273" w14:textId="77777777" w:rsidR="0071772D" w:rsidRDefault="0071772D" w:rsidP="003E3FE4">
      <w:pPr>
        <w:spacing w:after="0"/>
      </w:pPr>
      <w:r>
        <w:separator/>
      </w:r>
    </w:p>
  </w:footnote>
  <w:footnote w:type="continuationSeparator" w:id="0">
    <w:p w14:paraId="014DDE29" w14:textId="77777777" w:rsidR="0071772D" w:rsidRDefault="0071772D" w:rsidP="003E3F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E4"/>
    <w:rsid w:val="000022FE"/>
    <w:rsid w:val="0012693E"/>
    <w:rsid w:val="003E3FE4"/>
    <w:rsid w:val="00436C85"/>
    <w:rsid w:val="00671EC4"/>
    <w:rsid w:val="0071772D"/>
    <w:rsid w:val="0073146E"/>
    <w:rsid w:val="008231C2"/>
    <w:rsid w:val="00910C66"/>
    <w:rsid w:val="009363F8"/>
    <w:rsid w:val="00C3400B"/>
    <w:rsid w:val="00D75054"/>
    <w:rsid w:val="00D93274"/>
    <w:rsid w:val="00E0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C36A"/>
  <w15:docId w15:val="{DEE18BDD-26B1-4374-B637-7BA89EBE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3FE4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F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3FE4"/>
  </w:style>
  <w:style w:type="paragraph" w:styleId="Footer">
    <w:name w:val="footer"/>
    <w:basedOn w:val="Normal"/>
    <w:link w:val="FooterChar"/>
    <w:uiPriority w:val="99"/>
    <w:unhideWhenUsed/>
    <w:rsid w:val="003E3F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FE4"/>
  </w:style>
  <w:style w:type="paragraph" w:styleId="BalloonText">
    <w:name w:val="Balloon Text"/>
    <w:basedOn w:val="Normal"/>
    <w:link w:val="BalloonTextChar"/>
    <w:uiPriority w:val="99"/>
    <w:semiHidden/>
    <w:unhideWhenUsed/>
    <w:rsid w:val="003E3F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Sims, Russell (R.)</cp:lastModifiedBy>
  <cp:revision>2</cp:revision>
  <cp:lastPrinted>2018-03-28T17:20:00Z</cp:lastPrinted>
  <dcterms:created xsi:type="dcterms:W3CDTF">2020-01-06T17:07:00Z</dcterms:created>
  <dcterms:modified xsi:type="dcterms:W3CDTF">2020-01-06T17:07:00Z</dcterms:modified>
</cp:coreProperties>
</file>